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694" w:rsidRPr="00887577" w:rsidRDefault="00E67694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E67694" w:rsidRDefault="00E67694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E67694" w:rsidRPr="002E7284" w:rsidRDefault="00E67694" w:rsidP="000D5D7A">
      <w:pPr>
        <w:jc w:val="center"/>
        <w:rPr>
          <w:b/>
          <w:bCs/>
          <w:kern w:val="2"/>
          <w:szCs w:val="28"/>
          <w:lang w:eastAsia="ru-RU"/>
        </w:rPr>
      </w:pPr>
      <w:r w:rsidRPr="002E7284">
        <w:rPr>
          <w:b/>
          <w:kern w:val="2"/>
          <w:szCs w:val="28"/>
          <w:lang w:eastAsia="ru-RU"/>
        </w:rPr>
        <w:t>РОГНЕДИНСКОГО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/>
      </w:tblPr>
      <w:tblGrid>
        <w:gridCol w:w="5070"/>
        <w:gridCol w:w="5010"/>
      </w:tblGrid>
      <w:tr w:rsidR="00E67694" w:rsidRPr="00CE4588" w:rsidTr="00EF00B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E67694" w:rsidRPr="0011653B" w:rsidRDefault="00E67694" w:rsidP="000B48AA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E67694" w:rsidRPr="00CE4588" w:rsidTr="00EF00B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E67694" w:rsidRPr="00DB6D62" w:rsidRDefault="00E67694" w:rsidP="00EF00BC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>
              <w:rPr>
                <w:bCs/>
                <w:kern w:val="2"/>
                <w:szCs w:val="28"/>
                <w:lang w:eastAsia="ru-RU"/>
              </w:rPr>
              <w:t>02 июля 2021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E67694" w:rsidRPr="002E7284" w:rsidRDefault="00E67694" w:rsidP="00EF00BC">
            <w:pPr>
              <w:spacing w:line="276" w:lineRule="auto"/>
              <w:jc w:val="left"/>
              <w:rPr>
                <w:bCs/>
                <w:kern w:val="2"/>
                <w:szCs w:val="28"/>
                <w:lang w:eastAsia="ru-RU"/>
              </w:rPr>
            </w:pPr>
            <w:r w:rsidRPr="002E7284">
              <w:rPr>
                <w:bCs/>
                <w:kern w:val="2"/>
                <w:szCs w:val="28"/>
                <w:lang w:eastAsia="ru-RU"/>
              </w:rPr>
              <w:t xml:space="preserve">                                    № 1/1-м</w:t>
            </w:r>
          </w:p>
        </w:tc>
      </w:tr>
    </w:tbl>
    <w:p w:rsidR="00E67694" w:rsidRPr="00040E9A" w:rsidRDefault="00E67694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п. Рогнедино</w:t>
      </w:r>
    </w:p>
    <w:p w:rsidR="00E67694" w:rsidRPr="00BB1FF9" w:rsidRDefault="00E67694" w:rsidP="00261981">
      <w:pPr>
        <w:jc w:val="center"/>
        <w:rPr>
          <w:kern w:val="2"/>
          <w:sz w:val="26"/>
          <w:szCs w:val="26"/>
          <w:lang w:eastAsia="ru-RU"/>
        </w:rPr>
      </w:pPr>
    </w:p>
    <w:p w:rsidR="00E67694" w:rsidRPr="00973543" w:rsidRDefault="00E67694" w:rsidP="00261981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973543">
        <w:rPr>
          <w:b/>
          <w:bCs/>
          <w:szCs w:val="28"/>
          <w:lang w:eastAsia="ru-RU"/>
        </w:rPr>
        <w:t xml:space="preserve">О возложении полномочий окружной избирательной комиссии </w:t>
      </w:r>
    </w:p>
    <w:p w:rsidR="00E67694" w:rsidRDefault="00E67694" w:rsidP="0097354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973543">
        <w:rPr>
          <w:b/>
          <w:bCs/>
          <w:szCs w:val="28"/>
          <w:lang w:eastAsia="ru-RU"/>
        </w:rPr>
        <w:t xml:space="preserve">одномандатного избирательного округа № 5 </w:t>
      </w:r>
    </w:p>
    <w:p w:rsidR="00E67694" w:rsidRDefault="00E67694" w:rsidP="0097354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 w:rsidRPr="00973543">
        <w:rPr>
          <w:b/>
          <w:bCs/>
          <w:szCs w:val="28"/>
          <w:lang w:eastAsia="ru-RU"/>
        </w:rPr>
        <w:t xml:space="preserve">по дополнительным выборам депутата </w:t>
      </w:r>
      <w:r w:rsidRPr="00973543">
        <w:rPr>
          <w:b/>
          <w:szCs w:val="28"/>
        </w:rPr>
        <w:t xml:space="preserve">Рогнединского поселкового Совета народных депутатов четвертого созыва </w:t>
      </w:r>
    </w:p>
    <w:p w:rsidR="00E67694" w:rsidRPr="00973543" w:rsidRDefault="00E67694" w:rsidP="0097354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Cs w:val="28"/>
        </w:rPr>
      </w:pPr>
      <w:r w:rsidRPr="00973543">
        <w:rPr>
          <w:b/>
          <w:szCs w:val="28"/>
        </w:rPr>
        <w:t xml:space="preserve"> по </w:t>
      </w:r>
      <w:r>
        <w:rPr>
          <w:b/>
          <w:szCs w:val="28"/>
        </w:rPr>
        <w:t xml:space="preserve">Рогнединскому </w:t>
      </w:r>
      <w:r w:rsidRPr="00973543">
        <w:rPr>
          <w:b/>
          <w:szCs w:val="28"/>
        </w:rPr>
        <w:t>одномандатному избирательному округу № 5</w:t>
      </w:r>
      <w:r w:rsidRPr="00973543">
        <w:rPr>
          <w:szCs w:val="28"/>
        </w:rPr>
        <w:t xml:space="preserve"> </w:t>
      </w:r>
    </w:p>
    <w:p w:rsidR="00E67694" w:rsidRPr="00973543" w:rsidRDefault="00E67694" w:rsidP="00973543">
      <w:pPr>
        <w:rPr>
          <w:b/>
          <w:bCs/>
          <w:szCs w:val="28"/>
          <w:lang w:eastAsia="ru-RU"/>
        </w:rPr>
      </w:pPr>
      <w:r w:rsidRPr="00973543">
        <w:rPr>
          <w:b/>
          <w:bCs/>
          <w:szCs w:val="28"/>
          <w:lang w:eastAsia="ru-RU"/>
        </w:rPr>
        <w:t>на территориальную избирательную комиссию   Рогнединского района</w:t>
      </w:r>
    </w:p>
    <w:p w:rsidR="00E67694" w:rsidRDefault="00E67694" w:rsidP="00BB1FF9">
      <w:pPr>
        <w:ind w:firstLine="708"/>
        <w:rPr>
          <w:sz w:val="26"/>
          <w:szCs w:val="26"/>
          <w:lang w:eastAsia="ru-RU"/>
        </w:rPr>
      </w:pPr>
    </w:p>
    <w:p w:rsidR="00E67694" w:rsidRDefault="00E67694" w:rsidP="00152849">
      <w:pPr>
        <w:ind w:firstLine="708"/>
        <w:rPr>
          <w:b/>
          <w:bCs/>
          <w:spacing w:val="-4"/>
          <w:sz w:val="26"/>
          <w:szCs w:val="26"/>
          <w:lang w:eastAsia="ru-RU"/>
        </w:rPr>
      </w:pPr>
      <w:r w:rsidRPr="0011653B">
        <w:rPr>
          <w:sz w:val="26"/>
          <w:szCs w:val="26"/>
          <w:lang w:eastAsia="ru-RU"/>
        </w:rPr>
        <w:t>В соответствии с пунктом 1 статьи 25 Федерального закона «Об основных гарантиях  избирательных прав и права на участие в референдуме граждан Российской Федерации, пунктом  1 статьи 12 Закона Брянской области «</w:t>
      </w:r>
      <w:r w:rsidRPr="0011653B">
        <w:rPr>
          <w:sz w:val="26"/>
          <w:szCs w:val="26"/>
        </w:rPr>
        <w:t>О выборах депутатов представительных органов муниципальных образований в Брянской области</w:t>
      </w:r>
      <w:r w:rsidRPr="00887577">
        <w:rPr>
          <w:sz w:val="26"/>
          <w:szCs w:val="26"/>
          <w:lang w:eastAsia="ru-RU"/>
        </w:rPr>
        <w:t>»</w:t>
      </w:r>
      <w:r>
        <w:rPr>
          <w:sz w:val="26"/>
          <w:szCs w:val="26"/>
          <w:lang w:eastAsia="ru-RU"/>
        </w:rPr>
        <w:t xml:space="preserve"> </w:t>
      </w:r>
      <w:r w:rsidRPr="00887577">
        <w:rPr>
          <w:sz w:val="26"/>
          <w:szCs w:val="26"/>
          <w:lang w:eastAsia="ru-RU"/>
        </w:rPr>
        <w:t xml:space="preserve">территориальная избирательная </w:t>
      </w:r>
      <w:r w:rsidRPr="000D5D7A">
        <w:rPr>
          <w:sz w:val="26"/>
          <w:szCs w:val="26"/>
          <w:lang w:eastAsia="ru-RU"/>
        </w:rPr>
        <w:t>комиссия</w:t>
      </w:r>
      <w:r>
        <w:rPr>
          <w:sz w:val="26"/>
          <w:szCs w:val="26"/>
          <w:lang w:eastAsia="ru-RU"/>
        </w:rPr>
        <w:t xml:space="preserve"> Рогнединского района с</w:t>
      </w:r>
      <w:r w:rsidRPr="00BB1FF9">
        <w:rPr>
          <w:sz w:val="26"/>
          <w:szCs w:val="26"/>
          <w:lang w:eastAsia="ru-RU"/>
        </w:rPr>
        <w:t xml:space="preserve"> полномочиями</w:t>
      </w:r>
      <w:r>
        <w:rPr>
          <w:sz w:val="26"/>
          <w:szCs w:val="26"/>
          <w:lang w:eastAsia="ru-RU"/>
        </w:rPr>
        <w:t xml:space="preserve"> избирательной комиссии муниципального образования Рогнединский район Брянской области, возложенными Постановлением Избирательной комиссии Брянской области от 17 апреля 2021 года  № 669/82,</w:t>
      </w:r>
    </w:p>
    <w:p w:rsidR="00E67694" w:rsidRDefault="00E67694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E67694" w:rsidRPr="00887577" w:rsidRDefault="00E67694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E67694" w:rsidRPr="00A52C45" w:rsidRDefault="00E67694" w:rsidP="003803D5">
      <w:pPr>
        <w:widowControl w:val="0"/>
        <w:shd w:val="clear" w:color="auto" w:fill="FFFFFF"/>
        <w:autoSpaceDE w:val="0"/>
        <w:autoSpaceDN w:val="0"/>
        <w:adjustRightInd w:val="0"/>
        <w:rPr>
          <w:bCs/>
          <w:spacing w:val="-4"/>
          <w:sz w:val="26"/>
          <w:szCs w:val="26"/>
          <w:lang w:eastAsia="ru-RU"/>
        </w:rPr>
      </w:pPr>
      <w:r>
        <w:rPr>
          <w:bCs/>
          <w:spacing w:val="-4"/>
          <w:sz w:val="26"/>
          <w:szCs w:val="26"/>
          <w:lang w:eastAsia="ru-RU"/>
        </w:rPr>
        <w:t xml:space="preserve">           </w:t>
      </w:r>
      <w:r w:rsidRPr="00887577">
        <w:rPr>
          <w:bCs/>
          <w:spacing w:val="-4"/>
          <w:sz w:val="26"/>
          <w:szCs w:val="26"/>
          <w:lang w:eastAsia="ru-RU"/>
        </w:rPr>
        <w:t xml:space="preserve">1. Возложить полномочия окружной избирательной комиссии </w:t>
      </w:r>
      <w:r>
        <w:rPr>
          <w:bCs/>
          <w:spacing w:val="-4"/>
          <w:sz w:val="26"/>
          <w:szCs w:val="26"/>
          <w:lang w:eastAsia="ru-RU"/>
        </w:rPr>
        <w:t>избирательного округа №5</w:t>
      </w:r>
      <w:r w:rsidRPr="00887577">
        <w:rPr>
          <w:bCs/>
          <w:spacing w:val="-4"/>
          <w:sz w:val="26"/>
          <w:szCs w:val="26"/>
          <w:lang w:eastAsia="ru-RU"/>
        </w:rPr>
        <w:t xml:space="preserve"> по </w:t>
      </w:r>
      <w:r>
        <w:rPr>
          <w:bCs/>
          <w:spacing w:val="-4"/>
          <w:sz w:val="26"/>
          <w:szCs w:val="26"/>
          <w:lang w:eastAsia="ru-RU"/>
        </w:rPr>
        <w:t xml:space="preserve">дополнительным </w:t>
      </w:r>
      <w:r w:rsidRPr="00887577">
        <w:rPr>
          <w:bCs/>
          <w:spacing w:val="-4"/>
          <w:sz w:val="26"/>
          <w:szCs w:val="26"/>
          <w:lang w:eastAsia="ru-RU"/>
        </w:rPr>
        <w:t>выборам депутат</w:t>
      </w:r>
      <w:r>
        <w:rPr>
          <w:bCs/>
          <w:spacing w:val="-4"/>
          <w:sz w:val="26"/>
          <w:szCs w:val="26"/>
          <w:lang w:eastAsia="ru-RU"/>
        </w:rPr>
        <w:t xml:space="preserve">а </w:t>
      </w:r>
      <w:r w:rsidRPr="003803D5">
        <w:rPr>
          <w:szCs w:val="28"/>
        </w:rPr>
        <w:t xml:space="preserve">Рогнединского поселкового Совета народных депутатов четвертого созыва  по </w:t>
      </w:r>
      <w:r>
        <w:rPr>
          <w:szCs w:val="28"/>
        </w:rPr>
        <w:t xml:space="preserve">Рогнединскому </w:t>
      </w:r>
      <w:r w:rsidRPr="003803D5">
        <w:rPr>
          <w:szCs w:val="28"/>
        </w:rPr>
        <w:t>одномандатному избирательному округу № 5</w:t>
      </w:r>
      <w:r w:rsidRPr="002A37F4">
        <w:rPr>
          <w:szCs w:val="28"/>
        </w:rPr>
        <w:t xml:space="preserve"> </w:t>
      </w:r>
      <w:r>
        <w:rPr>
          <w:bCs/>
          <w:spacing w:val="-4"/>
          <w:sz w:val="26"/>
          <w:szCs w:val="26"/>
          <w:lang w:eastAsia="ru-RU"/>
        </w:rPr>
        <w:t xml:space="preserve">на  </w:t>
      </w:r>
      <w:r w:rsidRPr="00887577">
        <w:rPr>
          <w:bCs/>
          <w:spacing w:val="-4"/>
          <w:sz w:val="26"/>
          <w:szCs w:val="26"/>
          <w:lang w:eastAsia="ru-RU"/>
        </w:rPr>
        <w:t>территориальную избирательную</w:t>
      </w:r>
      <w:r>
        <w:rPr>
          <w:bCs/>
          <w:spacing w:val="-4"/>
          <w:sz w:val="26"/>
          <w:szCs w:val="26"/>
          <w:lang w:eastAsia="ru-RU"/>
        </w:rPr>
        <w:t xml:space="preserve"> </w:t>
      </w:r>
      <w:r w:rsidRPr="00887577">
        <w:rPr>
          <w:bCs/>
          <w:sz w:val="26"/>
          <w:szCs w:val="26"/>
          <w:lang w:eastAsia="ru-RU"/>
        </w:rPr>
        <w:t>комиссию</w:t>
      </w:r>
      <w:r>
        <w:rPr>
          <w:bCs/>
          <w:sz w:val="26"/>
          <w:szCs w:val="26"/>
          <w:lang w:eastAsia="ru-RU"/>
        </w:rPr>
        <w:t xml:space="preserve"> Рогнединского района</w:t>
      </w:r>
      <w:bookmarkStart w:id="0" w:name="_GoBack"/>
      <w:bookmarkEnd w:id="0"/>
      <w:r>
        <w:rPr>
          <w:bCs/>
          <w:sz w:val="26"/>
          <w:szCs w:val="26"/>
          <w:lang w:eastAsia="ru-RU"/>
        </w:rPr>
        <w:t>.</w:t>
      </w:r>
    </w:p>
    <w:p w:rsidR="00E67694" w:rsidRDefault="00E67694" w:rsidP="003803D5">
      <w:pPr>
        <w:ind w:firstLine="709"/>
        <w:rPr>
          <w:bCs/>
          <w:sz w:val="26"/>
          <w:szCs w:val="26"/>
          <w:lang w:eastAsia="ru-RU"/>
        </w:rPr>
      </w:pPr>
      <w:r w:rsidRPr="0011653B">
        <w:rPr>
          <w:bCs/>
          <w:sz w:val="26"/>
          <w:szCs w:val="26"/>
          <w:lang w:eastAsia="ru-RU"/>
        </w:rPr>
        <w:t xml:space="preserve">2. При </w:t>
      </w:r>
      <w:r>
        <w:rPr>
          <w:bCs/>
          <w:sz w:val="26"/>
          <w:szCs w:val="26"/>
          <w:lang w:eastAsia="ru-RU"/>
        </w:rPr>
        <w:t>осуществл</w:t>
      </w:r>
      <w:r w:rsidRPr="0011653B">
        <w:rPr>
          <w:bCs/>
          <w:sz w:val="26"/>
          <w:szCs w:val="26"/>
          <w:lang w:eastAsia="ru-RU"/>
        </w:rPr>
        <w:t xml:space="preserve">ении полномочий окружной избирательной комиссии использовать бланки и печать </w:t>
      </w:r>
      <w:r w:rsidRPr="0011653B">
        <w:rPr>
          <w:bCs/>
          <w:spacing w:val="-4"/>
          <w:sz w:val="26"/>
          <w:szCs w:val="26"/>
          <w:lang w:eastAsia="ru-RU"/>
        </w:rPr>
        <w:t xml:space="preserve"> территориальной избирательной </w:t>
      </w:r>
      <w:r w:rsidRPr="0011653B">
        <w:rPr>
          <w:bCs/>
          <w:sz w:val="26"/>
          <w:szCs w:val="26"/>
          <w:lang w:eastAsia="ru-RU"/>
        </w:rPr>
        <w:t>комиссии</w:t>
      </w:r>
      <w:r>
        <w:rPr>
          <w:bCs/>
          <w:sz w:val="26"/>
          <w:szCs w:val="26"/>
          <w:lang w:eastAsia="ru-RU"/>
        </w:rPr>
        <w:t xml:space="preserve"> Рогнединского района.</w:t>
      </w:r>
    </w:p>
    <w:p w:rsidR="00E67694" w:rsidRDefault="00E67694" w:rsidP="00587C82">
      <w:r>
        <w:rPr>
          <w:i/>
          <w:sz w:val="20"/>
          <w:szCs w:val="20"/>
          <w:lang w:eastAsia="ru-RU"/>
        </w:rPr>
        <w:tab/>
      </w:r>
      <w:r>
        <w:rPr>
          <w:sz w:val="26"/>
          <w:szCs w:val="26"/>
          <w:lang w:eastAsia="ru-RU"/>
        </w:rPr>
        <w:t>3. Ра</w:t>
      </w:r>
      <w:r>
        <w:t>зместить настоящее решение на информационной странице территориальной избирательной комиссии Рогнединского района в информационно-телекоммуникационной сети «Интернет».</w:t>
      </w:r>
    </w:p>
    <w:tbl>
      <w:tblPr>
        <w:tblW w:w="10106" w:type="dxa"/>
        <w:tblLook w:val="00A0"/>
      </w:tblPr>
      <w:tblGrid>
        <w:gridCol w:w="4503"/>
        <w:gridCol w:w="2409"/>
        <w:gridCol w:w="3194"/>
      </w:tblGrid>
      <w:tr w:rsidR="00E67694" w:rsidRPr="00E020C0" w:rsidTr="000C0A31">
        <w:tc>
          <w:tcPr>
            <w:tcW w:w="4503" w:type="dxa"/>
          </w:tcPr>
          <w:p w:rsidR="00E67694" w:rsidRDefault="00E67694" w:rsidP="000C0A3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E67694" w:rsidRDefault="00E67694" w:rsidP="000C0A3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Председатель</w:t>
            </w:r>
          </w:p>
          <w:p w:rsidR="00E67694" w:rsidRPr="0011653B" w:rsidRDefault="00E67694" w:rsidP="000C0A3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r>
              <w:rPr>
                <w:iCs/>
                <w:sz w:val="26"/>
                <w:szCs w:val="26"/>
              </w:rPr>
              <w:t>Рогнединского района</w:t>
            </w:r>
          </w:p>
        </w:tc>
        <w:tc>
          <w:tcPr>
            <w:tcW w:w="2409" w:type="dxa"/>
            <w:vAlign w:val="bottom"/>
          </w:tcPr>
          <w:p w:rsidR="00E67694" w:rsidRPr="00984650" w:rsidRDefault="00E67694" w:rsidP="000C0A31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E67694" w:rsidRPr="00E020C0" w:rsidRDefault="00E67694" w:rsidP="000C0A3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vAlign w:val="bottom"/>
          </w:tcPr>
          <w:p w:rsidR="00E67694" w:rsidRPr="00984650" w:rsidRDefault="00E67694" w:rsidP="000C0A31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Н.С. Пинаева</w:t>
            </w:r>
            <w:r w:rsidRPr="00984650">
              <w:rPr>
                <w:iCs/>
                <w:szCs w:val="28"/>
              </w:rPr>
              <w:t xml:space="preserve"> </w:t>
            </w:r>
          </w:p>
          <w:p w:rsidR="00E67694" w:rsidRPr="00E020C0" w:rsidRDefault="00E67694" w:rsidP="000C0A3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E67694" w:rsidRPr="00984650" w:rsidTr="000C0A31">
        <w:tc>
          <w:tcPr>
            <w:tcW w:w="4503" w:type="dxa"/>
          </w:tcPr>
          <w:p w:rsidR="00E67694" w:rsidRPr="0011653B" w:rsidRDefault="00E67694" w:rsidP="000C0A3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2409" w:type="dxa"/>
            <w:vAlign w:val="bottom"/>
          </w:tcPr>
          <w:p w:rsidR="00E67694" w:rsidRPr="00984650" w:rsidRDefault="00E67694" w:rsidP="000C0A3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vAlign w:val="bottom"/>
          </w:tcPr>
          <w:p w:rsidR="00E67694" w:rsidRPr="00984650" w:rsidRDefault="00E67694" w:rsidP="000C0A3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E67694" w:rsidRPr="0002419A" w:rsidTr="000C0A31">
        <w:tc>
          <w:tcPr>
            <w:tcW w:w="4503" w:type="dxa"/>
          </w:tcPr>
          <w:p w:rsidR="00E67694" w:rsidRPr="0011653B" w:rsidRDefault="00E67694" w:rsidP="000C0A3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E67694" w:rsidRPr="0011653B" w:rsidRDefault="00E67694" w:rsidP="000C0A3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 избирательной</w:t>
            </w:r>
          </w:p>
          <w:p w:rsidR="00E67694" w:rsidRPr="0011653B" w:rsidRDefault="00E67694" w:rsidP="000C0A31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Pr="0011653B">
              <w:rPr>
                <w:iCs/>
                <w:sz w:val="26"/>
                <w:szCs w:val="26"/>
              </w:rPr>
              <w:t>комиссии</w:t>
            </w:r>
            <w:r>
              <w:rPr>
                <w:iCs/>
                <w:sz w:val="26"/>
                <w:szCs w:val="26"/>
              </w:rPr>
              <w:t xml:space="preserve"> Рогнединского района</w:t>
            </w:r>
          </w:p>
          <w:p w:rsidR="00E67694" w:rsidRPr="0011653B" w:rsidRDefault="00E67694" w:rsidP="000C0A3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</w:t>
            </w:r>
          </w:p>
        </w:tc>
        <w:tc>
          <w:tcPr>
            <w:tcW w:w="2409" w:type="dxa"/>
            <w:vAlign w:val="bottom"/>
          </w:tcPr>
          <w:p w:rsidR="00E67694" w:rsidRPr="00984650" w:rsidRDefault="00E67694" w:rsidP="000C0A3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E67694" w:rsidRPr="00E020C0" w:rsidRDefault="00E67694" w:rsidP="000C0A3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vAlign w:val="bottom"/>
          </w:tcPr>
          <w:p w:rsidR="00E67694" w:rsidRPr="00984650" w:rsidRDefault="00E67694" w:rsidP="000C0A31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Н.С. Пинаева</w:t>
            </w:r>
            <w:r w:rsidRPr="00984650">
              <w:rPr>
                <w:iCs/>
                <w:szCs w:val="28"/>
              </w:rPr>
              <w:t xml:space="preserve"> </w:t>
            </w:r>
          </w:p>
          <w:p w:rsidR="00E67694" w:rsidRPr="0002419A" w:rsidRDefault="00E67694" w:rsidP="000C0A3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E67694" w:rsidRPr="007251C1" w:rsidRDefault="00E67694" w:rsidP="007251C1">
      <w:pPr>
        <w:ind w:firstLine="709"/>
        <w:jc w:val="left"/>
        <w:rPr>
          <w:sz w:val="26"/>
          <w:szCs w:val="26"/>
          <w:lang w:eastAsia="ru-RU"/>
        </w:rPr>
      </w:pPr>
    </w:p>
    <w:p w:rsidR="00E67694" w:rsidRDefault="00E67694" w:rsidP="00882256">
      <w:pPr>
        <w:rPr>
          <w:bCs/>
          <w:szCs w:val="28"/>
          <w:lang w:eastAsia="ru-RU"/>
        </w:rPr>
      </w:pPr>
    </w:p>
    <w:sectPr w:rsidR="00E67694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7A7C"/>
    <w:multiLevelType w:val="hybridMultilevel"/>
    <w:tmpl w:val="D7E645BA"/>
    <w:lvl w:ilvl="0" w:tplc="0DE8BF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981"/>
    <w:rsid w:val="0002419A"/>
    <w:rsid w:val="00040E9A"/>
    <w:rsid w:val="00070069"/>
    <w:rsid w:val="000B48AA"/>
    <w:rsid w:val="000C0A31"/>
    <w:rsid w:val="000D5D7A"/>
    <w:rsid w:val="0011653B"/>
    <w:rsid w:val="0012220E"/>
    <w:rsid w:val="00152849"/>
    <w:rsid w:val="001665FC"/>
    <w:rsid w:val="001B1460"/>
    <w:rsid w:val="001E2B43"/>
    <w:rsid w:val="00206194"/>
    <w:rsid w:val="00261981"/>
    <w:rsid w:val="00283267"/>
    <w:rsid w:val="002A37F4"/>
    <w:rsid w:val="002E7284"/>
    <w:rsid w:val="00306DFC"/>
    <w:rsid w:val="00314BD9"/>
    <w:rsid w:val="00327AED"/>
    <w:rsid w:val="003414E5"/>
    <w:rsid w:val="00362EE9"/>
    <w:rsid w:val="003803D5"/>
    <w:rsid w:val="003A2BD1"/>
    <w:rsid w:val="004704D1"/>
    <w:rsid w:val="004D7E15"/>
    <w:rsid w:val="004E1AB2"/>
    <w:rsid w:val="00587C82"/>
    <w:rsid w:val="005B3599"/>
    <w:rsid w:val="00663875"/>
    <w:rsid w:val="006C6C66"/>
    <w:rsid w:val="007174FB"/>
    <w:rsid w:val="007251C1"/>
    <w:rsid w:val="00746F10"/>
    <w:rsid w:val="00791829"/>
    <w:rsid w:val="007A23E7"/>
    <w:rsid w:val="00810016"/>
    <w:rsid w:val="00817072"/>
    <w:rsid w:val="00882256"/>
    <w:rsid w:val="00882B83"/>
    <w:rsid w:val="00886C93"/>
    <w:rsid w:val="00887577"/>
    <w:rsid w:val="008B7919"/>
    <w:rsid w:val="008C3588"/>
    <w:rsid w:val="009258C7"/>
    <w:rsid w:val="00973543"/>
    <w:rsid w:val="00984650"/>
    <w:rsid w:val="00A52C45"/>
    <w:rsid w:val="00BB1FF9"/>
    <w:rsid w:val="00C74F12"/>
    <w:rsid w:val="00CE4588"/>
    <w:rsid w:val="00DB335B"/>
    <w:rsid w:val="00DB6D62"/>
    <w:rsid w:val="00DD0EA3"/>
    <w:rsid w:val="00DF120F"/>
    <w:rsid w:val="00E020C0"/>
    <w:rsid w:val="00E67694"/>
    <w:rsid w:val="00E83B86"/>
    <w:rsid w:val="00EE771F"/>
    <w:rsid w:val="00EF00BC"/>
    <w:rsid w:val="00F37841"/>
    <w:rsid w:val="00F71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981"/>
    <w:pPr>
      <w:jc w:val="both"/>
    </w:pPr>
    <w:rPr>
      <w:rFonts w:ascii="Times New Roman" w:eastAsia="Times New Roman" w:hAnsi="Times New Roman"/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E1A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14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49"/>
    <w:rPr>
      <w:rFonts w:ascii="Times New Roman" w:eastAsia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298</Words>
  <Characters>1703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БРЯНСКАЯ ОБЛАСТЬ</dc:title>
  <dc:subject/>
  <dc:creator>Zakupki</dc:creator>
  <cp:keywords/>
  <dc:description/>
  <cp:lastModifiedBy>buhgalter</cp:lastModifiedBy>
  <cp:revision>12</cp:revision>
  <cp:lastPrinted>2021-07-08T12:47:00Z</cp:lastPrinted>
  <dcterms:created xsi:type="dcterms:W3CDTF">2021-07-06T08:18:00Z</dcterms:created>
  <dcterms:modified xsi:type="dcterms:W3CDTF">2021-07-08T12:47:00Z</dcterms:modified>
</cp:coreProperties>
</file>